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0FB4E" w14:textId="77777777" w:rsidR="00CA7C34" w:rsidRPr="009E491D" w:rsidRDefault="00CA7C34" w:rsidP="00E15C1C">
      <w:pPr>
        <w:spacing w:before="120" w:after="120"/>
        <w:rPr>
          <w:rFonts w:ascii="Arial" w:hAnsi="Arial" w:cs="Arial"/>
          <w:b/>
          <w:sz w:val="28"/>
          <w:u w:val="single"/>
        </w:rPr>
      </w:pPr>
      <w:r w:rsidRPr="009E491D">
        <w:rPr>
          <w:rFonts w:ascii="Arial" w:hAnsi="Arial" w:cs="Arial"/>
          <w:b/>
          <w:sz w:val="28"/>
          <w:u w:val="single"/>
        </w:rPr>
        <w:t>Risk Assessment Form</w:t>
      </w:r>
    </w:p>
    <w:p w14:paraId="4075803B" w14:textId="77777777" w:rsidR="00A23363" w:rsidRPr="002D56A9" w:rsidRDefault="00A23363">
      <w:pPr>
        <w:jc w:val="center"/>
        <w:rPr>
          <w:rFonts w:ascii="Arial" w:hAnsi="Arial" w:cs="Arial"/>
          <w:b/>
          <w:u w:val="single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2"/>
        <w:gridCol w:w="2112"/>
        <w:gridCol w:w="1824"/>
        <w:gridCol w:w="1346"/>
        <w:gridCol w:w="3658"/>
        <w:gridCol w:w="1276"/>
        <w:gridCol w:w="1417"/>
        <w:gridCol w:w="992"/>
        <w:gridCol w:w="51"/>
      </w:tblGrid>
      <w:tr w:rsidR="00B5113E" w:rsidRPr="00B5113E" w14:paraId="0481E44F" w14:textId="77777777" w:rsidTr="00E15C1C">
        <w:tc>
          <w:tcPr>
            <w:tcW w:w="14788" w:type="dxa"/>
            <w:gridSpan w:val="9"/>
            <w:shd w:val="clear" w:color="auto" w:fill="D9D9D9"/>
          </w:tcPr>
          <w:p w14:paraId="76C5274E" w14:textId="77777777" w:rsidR="00B5113E" w:rsidRPr="00B5113E" w:rsidRDefault="00B5113E" w:rsidP="00410D4D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highlight w:val="lightGray"/>
              </w:rPr>
            </w:pPr>
            <w:r w:rsidRPr="00B5113E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 xml:space="preserve">Activity </w:t>
            </w:r>
            <w:r w:rsidRPr="00B5113E">
              <w:rPr>
                <w:rFonts w:ascii="Arial" w:hAnsi="Arial" w:cs="Arial"/>
                <w:bCs/>
                <w:color w:val="0000FF"/>
                <w:sz w:val="28"/>
                <w:szCs w:val="28"/>
                <w:highlight w:val="lightGray"/>
              </w:rPr>
              <w:t xml:space="preserve">–  </w:t>
            </w:r>
            <w:r w:rsidR="003B681A">
              <w:rPr>
                <w:rFonts w:ascii="Arial" w:hAnsi="Arial" w:cs="Arial"/>
                <w:bCs/>
                <w:color w:val="0000FF"/>
                <w:sz w:val="28"/>
                <w:szCs w:val="28"/>
                <w:highlight w:val="lightGray"/>
              </w:rPr>
              <w:t>Tomahawk Throwing</w:t>
            </w:r>
          </w:p>
        </w:tc>
      </w:tr>
      <w:tr w:rsidR="00A23363" w:rsidRPr="002D56A9" w14:paraId="4CD8FD05" w14:textId="77777777" w:rsidTr="00E15C1C">
        <w:tc>
          <w:tcPr>
            <w:tcW w:w="7394" w:type="dxa"/>
            <w:gridSpan w:val="4"/>
          </w:tcPr>
          <w:p w14:paraId="06205FAD" w14:textId="77777777" w:rsidR="00A23363" w:rsidRPr="002D56A9" w:rsidRDefault="00B5113E" w:rsidP="00B514F2">
            <w:pPr>
              <w:jc w:val="both"/>
              <w:rPr>
                <w:rFonts w:ascii="Arial" w:hAnsi="Arial" w:cs="Arial"/>
                <w:color w:val="FF0000"/>
              </w:rPr>
            </w:pPr>
            <w:r w:rsidRPr="002D56A9">
              <w:rPr>
                <w:rFonts w:ascii="Arial" w:hAnsi="Arial" w:cs="Arial"/>
                <w:b/>
              </w:rPr>
              <w:t xml:space="preserve">Assessor(s) </w:t>
            </w:r>
            <w:r w:rsidRPr="002D56A9">
              <w:rPr>
                <w:rFonts w:ascii="Arial" w:hAnsi="Arial" w:cs="Arial"/>
              </w:rPr>
              <w:t xml:space="preserve">–  </w:t>
            </w:r>
            <w:r>
              <w:rPr>
                <w:rFonts w:ascii="Arial" w:hAnsi="Arial" w:cs="Arial"/>
              </w:rPr>
              <w:t>Guy Elliot</w:t>
            </w:r>
          </w:p>
        </w:tc>
        <w:tc>
          <w:tcPr>
            <w:tcW w:w="7394" w:type="dxa"/>
            <w:gridSpan w:val="5"/>
          </w:tcPr>
          <w:p w14:paraId="2303336F" w14:textId="77777777" w:rsidR="00A23363" w:rsidRPr="002D56A9" w:rsidRDefault="00B5113E" w:rsidP="00B5113E">
            <w:pPr>
              <w:jc w:val="both"/>
              <w:rPr>
                <w:rFonts w:ascii="Arial" w:hAnsi="Arial" w:cs="Arial"/>
                <w:color w:val="FF0000"/>
              </w:rPr>
            </w:pPr>
            <w:r w:rsidRPr="002D56A9">
              <w:rPr>
                <w:rFonts w:ascii="Arial" w:hAnsi="Arial" w:cs="Arial"/>
                <w:b/>
              </w:rPr>
              <w:t>Assessment Date</w:t>
            </w:r>
            <w:r w:rsidRPr="002D56A9">
              <w:rPr>
                <w:rFonts w:ascii="Arial" w:hAnsi="Arial" w:cs="Arial"/>
              </w:rPr>
              <w:t xml:space="preserve"> -  </w:t>
            </w:r>
            <w:r w:rsidR="003B681A">
              <w:rPr>
                <w:rFonts w:ascii="Arial" w:hAnsi="Arial" w:cs="Arial"/>
              </w:rPr>
              <w:t>02 September 2021</w:t>
            </w:r>
          </w:p>
        </w:tc>
      </w:tr>
      <w:tr w:rsidR="00A23363" w:rsidRPr="002D56A9" w14:paraId="660F6ACB" w14:textId="77777777" w:rsidTr="00E15C1C">
        <w:tc>
          <w:tcPr>
            <w:tcW w:w="7394" w:type="dxa"/>
            <w:gridSpan w:val="4"/>
            <w:tcBorders>
              <w:bottom w:val="single" w:sz="4" w:space="0" w:color="auto"/>
            </w:tcBorders>
          </w:tcPr>
          <w:p w14:paraId="3B6F7E89" w14:textId="77777777" w:rsidR="00A23363" w:rsidRPr="002D56A9" w:rsidRDefault="00B5113E" w:rsidP="00B5113E">
            <w:pPr>
              <w:rPr>
                <w:rFonts w:ascii="Arial" w:hAnsi="Arial" w:cs="Arial"/>
              </w:rPr>
            </w:pPr>
            <w:r w:rsidRPr="002D56A9">
              <w:rPr>
                <w:rFonts w:ascii="Arial" w:hAnsi="Arial" w:cs="Arial"/>
                <w:b/>
              </w:rPr>
              <w:t>Position</w:t>
            </w:r>
            <w:r w:rsidRPr="002D56A9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Assistant Section Leader - Cubs</w:t>
            </w:r>
          </w:p>
        </w:tc>
        <w:tc>
          <w:tcPr>
            <w:tcW w:w="7394" w:type="dxa"/>
            <w:gridSpan w:val="5"/>
            <w:tcBorders>
              <w:bottom w:val="single" w:sz="4" w:space="0" w:color="auto"/>
            </w:tcBorders>
          </w:tcPr>
          <w:p w14:paraId="3F561FD1" w14:textId="4F2931E8" w:rsidR="00A23363" w:rsidRPr="002D56A9" w:rsidRDefault="00B5113E" w:rsidP="00B514F2">
            <w:pPr>
              <w:jc w:val="both"/>
              <w:rPr>
                <w:rFonts w:ascii="Arial" w:hAnsi="Arial" w:cs="Arial"/>
                <w:color w:val="FF0000"/>
              </w:rPr>
            </w:pPr>
            <w:r w:rsidRPr="002D56A9">
              <w:rPr>
                <w:rFonts w:ascii="Arial" w:hAnsi="Arial" w:cs="Arial"/>
                <w:b/>
              </w:rPr>
              <w:t>Review Date</w:t>
            </w:r>
            <w:r w:rsidRPr="002D56A9">
              <w:rPr>
                <w:rFonts w:ascii="Arial" w:hAnsi="Arial" w:cs="Arial"/>
              </w:rPr>
              <w:t xml:space="preserve"> – </w:t>
            </w:r>
            <w:r w:rsidR="002E03A5">
              <w:rPr>
                <w:rFonts w:ascii="Arial" w:hAnsi="Arial" w:cs="Arial"/>
              </w:rPr>
              <w:t>29 March 202</w:t>
            </w:r>
            <w:r w:rsidR="00E15C1C">
              <w:rPr>
                <w:rFonts w:ascii="Arial" w:hAnsi="Arial" w:cs="Arial"/>
              </w:rPr>
              <w:t>4</w:t>
            </w:r>
          </w:p>
        </w:tc>
      </w:tr>
      <w:tr w:rsidR="00410D4D" w:rsidRPr="002D56A9" w14:paraId="0B61D2DC" w14:textId="77777777" w:rsidTr="00E15C1C">
        <w:tc>
          <w:tcPr>
            <w:tcW w:w="7394" w:type="dxa"/>
            <w:gridSpan w:val="4"/>
            <w:tcBorders>
              <w:top w:val="single" w:sz="4" w:space="0" w:color="auto"/>
            </w:tcBorders>
          </w:tcPr>
          <w:p w14:paraId="63B20228" w14:textId="77777777" w:rsidR="00410D4D" w:rsidRDefault="00410D4D" w:rsidP="00B511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Control Actions</w:t>
            </w:r>
          </w:p>
          <w:p w14:paraId="3F09A4CE" w14:textId="11350C0E" w:rsidR="00410D4D" w:rsidRPr="00FE099E" w:rsidRDefault="00FE099E" w:rsidP="00FE099E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E099E">
              <w:rPr>
                <w:rFonts w:ascii="Arial" w:hAnsi="Arial" w:cs="Arial"/>
              </w:rPr>
              <w:t xml:space="preserve">Equipment checks </w:t>
            </w:r>
            <w:proofErr w:type="gramStart"/>
            <w:r w:rsidRPr="00FE099E">
              <w:rPr>
                <w:rFonts w:ascii="Arial" w:hAnsi="Arial" w:cs="Arial"/>
              </w:rPr>
              <w:t>beforehand</w:t>
            </w:r>
            <w:proofErr w:type="gramEnd"/>
            <w:r w:rsidR="00E15C1C">
              <w:rPr>
                <w:rFonts w:ascii="Arial" w:hAnsi="Arial" w:cs="Arial"/>
              </w:rPr>
              <w:t xml:space="preserve"> </w:t>
            </w:r>
          </w:p>
          <w:p w14:paraId="7004385E" w14:textId="77777777" w:rsidR="00FE099E" w:rsidRPr="00DB3A9E" w:rsidRDefault="00DB3A9E" w:rsidP="00FE099E">
            <w:pPr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Close supervision</w:t>
            </w:r>
          </w:p>
          <w:p w14:paraId="6CF35D90" w14:textId="77777777" w:rsidR="00DB3A9E" w:rsidRPr="002D56A9" w:rsidRDefault="00C06A15" w:rsidP="00FE099E">
            <w:pPr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Range construction and Layout</w:t>
            </w:r>
          </w:p>
        </w:tc>
        <w:tc>
          <w:tcPr>
            <w:tcW w:w="7394" w:type="dxa"/>
            <w:gridSpan w:val="5"/>
            <w:tcBorders>
              <w:top w:val="single" w:sz="4" w:space="0" w:color="auto"/>
            </w:tcBorders>
          </w:tcPr>
          <w:p w14:paraId="4F596169" w14:textId="77777777" w:rsidR="00410D4D" w:rsidRDefault="00410D4D" w:rsidP="00B514F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Applicable Risk Assessments</w:t>
            </w:r>
            <w:r w:rsidR="00B56591">
              <w:rPr>
                <w:rFonts w:ascii="Arial" w:hAnsi="Arial" w:cs="Arial"/>
                <w:b/>
              </w:rPr>
              <w:t>/Documents</w:t>
            </w:r>
          </w:p>
          <w:p w14:paraId="32FADBFA" w14:textId="77777777" w:rsidR="00410D4D" w:rsidRDefault="00410D4D" w:rsidP="00410D4D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Slips, Trips &amp; Falls</w:t>
            </w:r>
          </w:p>
          <w:p w14:paraId="5CD5CFB3" w14:textId="77777777" w:rsidR="00B27B7F" w:rsidRDefault="00B27B7F" w:rsidP="00B27B7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Outdoor Activity</w:t>
            </w:r>
          </w:p>
          <w:p w14:paraId="118DE39E" w14:textId="77777777" w:rsidR="00B56591" w:rsidRPr="00410D4D" w:rsidRDefault="00B56591" w:rsidP="00B27B7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FS120011 </w:t>
            </w:r>
            <w:r w:rsidR="00C06A15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C06A15">
              <w:rPr>
                <w:rFonts w:ascii="Arial" w:hAnsi="Arial" w:cs="Arial"/>
              </w:rPr>
              <w:t>Tomahawk Throwing (Jan 2019)</w:t>
            </w:r>
          </w:p>
        </w:tc>
      </w:tr>
      <w:tr w:rsidR="00A23363" w:rsidRPr="002D56A9" w14:paraId="04778968" w14:textId="77777777" w:rsidTr="00E15C1C">
        <w:trPr>
          <w:gridAfter w:val="1"/>
          <w:wAfter w:w="51" w:type="dxa"/>
        </w:trPr>
        <w:tc>
          <w:tcPr>
            <w:tcW w:w="2112" w:type="dxa"/>
          </w:tcPr>
          <w:p w14:paraId="15B9B514" w14:textId="77777777" w:rsidR="00A23363" w:rsidRPr="002D56A9" w:rsidRDefault="00A23363">
            <w:pPr>
              <w:jc w:val="both"/>
              <w:rPr>
                <w:rFonts w:ascii="Arial" w:hAnsi="Arial" w:cs="Arial"/>
                <w:b/>
              </w:rPr>
            </w:pPr>
            <w:r w:rsidRPr="002D56A9">
              <w:rPr>
                <w:rFonts w:ascii="Arial" w:hAnsi="Arial" w:cs="Arial"/>
                <w:b/>
              </w:rPr>
              <w:t>Task, Activity, Situation</w:t>
            </w:r>
          </w:p>
        </w:tc>
        <w:tc>
          <w:tcPr>
            <w:tcW w:w="2112" w:type="dxa"/>
          </w:tcPr>
          <w:p w14:paraId="10647565" w14:textId="77777777" w:rsidR="00A23363" w:rsidRPr="002D56A9" w:rsidRDefault="00A23363">
            <w:pPr>
              <w:jc w:val="both"/>
              <w:rPr>
                <w:rFonts w:ascii="Arial" w:hAnsi="Arial" w:cs="Arial"/>
                <w:b/>
              </w:rPr>
            </w:pPr>
            <w:r w:rsidRPr="002D56A9">
              <w:rPr>
                <w:rFonts w:ascii="Arial" w:hAnsi="Arial" w:cs="Arial"/>
                <w:b/>
              </w:rPr>
              <w:t>Hazards</w:t>
            </w:r>
          </w:p>
        </w:tc>
        <w:tc>
          <w:tcPr>
            <w:tcW w:w="1824" w:type="dxa"/>
          </w:tcPr>
          <w:p w14:paraId="78F84ED9" w14:textId="77777777" w:rsidR="00A23363" w:rsidRPr="002D56A9" w:rsidRDefault="00A2336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56A9">
              <w:rPr>
                <w:rFonts w:ascii="Arial" w:hAnsi="Arial" w:cs="Arial"/>
                <w:b/>
                <w:bCs/>
              </w:rPr>
              <w:t>Who may be affected</w:t>
            </w:r>
          </w:p>
        </w:tc>
        <w:tc>
          <w:tcPr>
            <w:tcW w:w="5004" w:type="dxa"/>
            <w:gridSpan w:val="2"/>
          </w:tcPr>
          <w:p w14:paraId="68F5CCA5" w14:textId="77777777" w:rsidR="00A23363" w:rsidRPr="002D56A9" w:rsidRDefault="00A2336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56A9">
              <w:rPr>
                <w:rFonts w:ascii="Arial" w:hAnsi="Arial" w:cs="Arial"/>
                <w:b/>
                <w:bCs/>
              </w:rPr>
              <w:t>Controls Present</w:t>
            </w:r>
          </w:p>
        </w:tc>
        <w:tc>
          <w:tcPr>
            <w:tcW w:w="1276" w:type="dxa"/>
          </w:tcPr>
          <w:p w14:paraId="38B8D2D9" w14:textId="77777777" w:rsidR="00A23363" w:rsidRPr="002D56A9" w:rsidRDefault="00A23363">
            <w:pPr>
              <w:jc w:val="both"/>
              <w:rPr>
                <w:rFonts w:ascii="Arial" w:hAnsi="Arial" w:cs="Arial"/>
                <w:b/>
                <w:bCs/>
              </w:rPr>
            </w:pPr>
            <w:r w:rsidRPr="002D56A9">
              <w:rPr>
                <w:rFonts w:ascii="Arial" w:hAnsi="Arial" w:cs="Arial"/>
                <w:b/>
                <w:bCs/>
              </w:rPr>
              <w:t>Severity of Harm</w:t>
            </w:r>
          </w:p>
        </w:tc>
        <w:tc>
          <w:tcPr>
            <w:tcW w:w="1417" w:type="dxa"/>
          </w:tcPr>
          <w:p w14:paraId="257DA0CE" w14:textId="77777777" w:rsidR="00A23363" w:rsidRPr="002D56A9" w:rsidRDefault="00A23363">
            <w:pPr>
              <w:jc w:val="center"/>
              <w:rPr>
                <w:rFonts w:ascii="Arial" w:hAnsi="Arial" w:cs="Arial"/>
                <w:b/>
              </w:rPr>
            </w:pPr>
            <w:r w:rsidRPr="002D56A9">
              <w:rPr>
                <w:rFonts w:ascii="Arial" w:hAnsi="Arial" w:cs="Arial"/>
                <w:b/>
              </w:rPr>
              <w:t>Likelihood of Harm</w:t>
            </w:r>
          </w:p>
        </w:tc>
        <w:tc>
          <w:tcPr>
            <w:tcW w:w="992" w:type="dxa"/>
          </w:tcPr>
          <w:p w14:paraId="5F8ECDBC" w14:textId="77777777" w:rsidR="00A23363" w:rsidRPr="002D56A9" w:rsidRDefault="00A23363">
            <w:pPr>
              <w:jc w:val="center"/>
              <w:rPr>
                <w:rFonts w:ascii="Arial" w:hAnsi="Arial" w:cs="Arial"/>
                <w:b/>
              </w:rPr>
            </w:pPr>
            <w:r w:rsidRPr="002D56A9">
              <w:rPr>
                <w:rFonts w:ascii="Arial" w:hAnsi="Arial" w:cs="Arial"/>
                <w:b/>
              </w:rPr>
              <w:t>Risk Rating</w:t>
            </w:r>
          </w:p>
        </w:tc>
      </w:tr>
      <w:tr w:rsidR="00A23363" w:rsidRPr="002D56A9" w14:paraId="37363E63" w14:textId="77777777" w:rsidTr="00E15C1C">
        <w:trPr>
          <w:gridAfter w:val="1"/>
          <w:wAfter w:w="51" w:type="dxa"/>
        </w:trPr>
        <w:tc>
          <w:tcPr>
            <w:tcW w:w="2112" w:type="dxa"/>
          </w:tcPr>
          <w:p w14:paraId="78DF01AA" w14:textId="77777777" w:rsidR="00A23363" w:rsidRPr="002D56A9" w:rsidRDefault="00FE09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 handling</w:t>
            </w:r>
            <w:r w:rsidR="00B27B7F">
              <w:rPr>
                <w:rFonts w:ascii="Arial" w:hAnsi="Arial" w:cs="Arial"/>
              </w:rPr>
              <w:t xml:space="preserve"> (Targets)</w:t>
            </w:r>
          </w:p>
        </w:tc>
        <w:tc>
          <w:tcPr>
            <w:tcW w:w="2112" w:type="dxa"/>
          </w:tcPr>
          <w:p w14:paraId="1E4FE161" w14:textId="77777777" w:rsidR="00A23363" w:rsidRPr="002D56A9" w:rsidRDefault="00410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Soft-tissue</w:t>
            </w:r>
            <w:r w:rsidR="00B27B7F">
              <w:rPr>
                <w:rFonts w:ascii="Arial" w:hAnsi="Arial" w:cs="Arial"/>
              </w:rPr>
              <w:t xml:space="preserve"> and/or Hand</w:t>
            </w:r>
            <w:r>
              <w:rPr>
                <w:rFonts w:ascii="Arial" w:hAnsi="Arial" w:cs="Arial"/>
              </w:rPr>
              <w:t xml:space="preserve"> injuries</w:t>
            </w:r>
          </w:p>
        </w:tc>
        <w:tc>
          <w:tcPr>
            <w:tcW w:w="1824" w:type="dxa"/>
          </w:tcPr>
          <w:p w14:paraId="7985FB36" w14:textId="77777777" w:rsidR="00A23363" w:rsidRDefault="00B514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</w:t>
            </w:r>
          </w:p>
          <w:p w14:paraId="24033091" w14:textId="77777777" w:rsidR="00B514F2" w:rsidRDefault="00B514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</w:t>
            </w:r>
          </w:p>
          <w:p w14:paraId="296AFE86" w14:textId="77777777" w:rsidR="00B514F2" w:rsidRPr="002D56A9" w:rsidRDefault="00B514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Helpers</w:t>
            </w:r>
          </w:p>
        </w:tc>
        <w:tc>
          <w:tcPr>
            <w:tcW w:w="5004" w:type="dxa"/>
            <w:gridSpan w:val="2"/>
          </w:tcPr>
          <w:p w14:paraId="08B317FA" w14:textId="77777777" w:rsidR="00A23363" w:rsidRDefault="00410D4D" w:rsidP="00B51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li</w:t>
            </w:r>
            <w:r w:rsidR="00B27B7F">
              <w:rPr>
                <w:rFonts w:ascii="Arial" w:hAnsi="Arial" w:cs="Arial"/>
              </w:rPr>
              <w:t>ght-weight equipment</w:t>
            </w:r>
          </w:p>
          <w:p w14:paraId="59AB7543" w14:textId="77777777" w:rsidR="00410D4D" w:rsidRDefault="00410D4D" w:rsidP="00B51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 lifting procedures (double-manning, straight back, capability etc)</w:t>
            </w:r>
          </w:p>
          <w:p w14:paraId="21BE61F6" w14:textId="77777777" w:rsidR="00B27B7F" w:rsidRPr="002D56A9" w:rsidRDefault="00B27B7F" w:rsidP="00B51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gloves as appropriate</w:t>
            </w:r>
          </w:p>
        </w:tc>
        <w:tc>
          <w:tcPr>
            <w:tcW w:w="1276" w:type="dxa"/>
          </w:tcPr>
          <w:p w14:paraId="1FC0CCF2" w14:textId="77777777" w:rsidR="00A23363" w:rsidRPr="002D56A9" w:rsidRDefault="00A23363">
            <w:pPr>
              <w:rPr>
                <w:rFonts w:ascii="Arial" w:hAnsi="Arial" w:cs="Arial"/>
              </w:rPr>
            </w:pPr>
            <w:r w:rsidRPr="002D56A9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14:paraId="42832AB1" w14:textId="77777777" w:rsidR="00A23363" w:rsidRPr="002D56A9" w:rsidRDefault="00A23363">
            <w:pPr>
              <w:jc w:val="both"/>
              <w:rPr>
                <w:rFonts w:ascii="Arial" w:hAnsi="Arial" w:cs="Arial"/>
              </w:rPr>
            </w:pPr>
            <w:r w:rsidRPr="002D56A9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3D09ACC8" w14:textId="77777777" w:rsidR="00A23363" w:rsidRPr="002D56A9" w:rsidRDefault="00A23363">
            <w:pPr>
              <w:jc w:val="both"/>
              <w:rPr>
                <w:rFonts w:ascii="Arial" w:hAnsi="Arial" w:cs="Arial"/>
              </w:rPr>
            </w:pPr>
            <w:r w:rsidRPr="002D56A9">
              <w:rPr>
                <w:rFonts w:ascii="Arial" w:hAnsi="Arial" w:cs="Arial"/>
              </w:rPr>
              <w:t>4</w:t>
            </w:r>
          </w:p>
        </w:tc>
      </w:tr>
      <w:tr w:rsidR="00A23363" w:rsidRPr="002D56A9" w14:paraId="22539122" w14:textId="77777777" w:rsidTr="00E15C1C">
        <w:trPr>
          <w:gridAfter w:val="1"/>
          <w:wAfter w:w="51" w:type="dxa"/>
        </w:trPr>
        <w:tc>
          <w:tcPr>
            <w:tcW w:w="2112" w:type="dxa"/>
          </w:tcPr>
          <w:p w14:paraId="37042B9D" w14:textId="77777777" w:rsidR="00A23363" w:rsidRPr="002D56A9" w:rsidRDefault="00B27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Tomahawk hitting non-participant</w:t>
            </w:r>
          </w:p>
        </w:tc>
        <w:tc>
          <w:tcPr>
            <w:tcW w:w="2112" w:type="dxa"/>
          </w:tcPr>
          <w:p w14:paraId="360A0319" w14:textId="77777777" w:rsidR="00A23363" w:rsidRPr="002D56A9" w:rsidRDefault="00B27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Injuries &amp; lacerations</w:t>
            </w:r>
          </w:p>
        </w:tc>
        <w:tc>
          <w:tcPr>
            <w:tcW w:w="1824" w:type="dxa"/>
          </w:tcPr>
          <w:p w14:paraId="3925A07D" w14:textId="77777777" w:rsidR="00A23363" w:rsidRPr="002D56A9" w:rsidRDefault="00B27B7F" w:rsidP="00B514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Bystanders</w:t>
            </w:r>
          </w:p>
        </w:tc>
        <w:tc>
          <w:tcPr>
            <w:tcW w:w="5004" w:type="dxa"/>
            <w:gridSpan w:val="2"/>
          </w:tcPr>
          <w:p w14:paraId="738A9D0B" w14:textId="77777777" w:rsidR="00A23363" w:rsidRDefault="00B27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control</w:t>
            </w:r>
          </w:p>
          <w:p w14:paraId="27B7B3B2" w14:textId="77777777" w:rsidR="00B56591" w:rsidRDefault="00B56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 construction</w:t>
            </w:r>
          </w:p>
          <w:p w14:paraId="4D758184" w14:textId="77777777" w:rsidR="00B56591" w:rsidRDefault="00B56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aid availability</w:t>
            </w:r>
          </w:p>
          <w:p w14:paraId="2FF6743B" w14:textId="77777777" w:rsidR="00C94714" w:rsidRPr="002D56A9" w:rsidRDefault="00C06A15" w:rsidP="00C06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Designated Safety Area</w:t>
            </w:r>
          </w:p>
        </w:tc>
        <w:tc>
          <w:tcPr>
            <w:tcW w:w="1276" w:type="dxa"/>
          </w:tcPr>
          <w:p w14:paraId="1CD5B5A8" w14:textId="77777777" w:rsidR="00A23363" w:rsidRPr="002D56A9" w:rsidRDefault="00B27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4DA6A6AD" w14:textId="77777777" w:rsidR="00A23363" w:rsidRPr="002D56A9" w:rsidRDefault="00A2336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D5520FA" w14:textId="77777777" w:rsidR="00A23363" w:rsidRPr="002D56A9" w:rsidRDefault="00B27B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15DEE067" w14:textId="77777777" w:rsidR="00A23363" w:rsidRPr="002D56A9" w:rsidRDefault="00B27B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514F2" w:rsidRPr="002D56A9" w14:paraId="1E696215" w14:textId="77777777" w:rsidTr="00E15C1C">
        <w:trPr>
          <w:gridAfter w:val="1"/>
          <w:wAfter w:w="51" w:type="dxa"/>
        </w:trPr>
        <w:tc>
          <w:tcPr>
            <w:tcW w:w="2112" w:type="dxa"/>
          </w:tcPr>
          <w:p w14:paraId="7AF3844A" w14:textId="77777777" w:rsidR="00B514F2" w:rsidRPr="002D56A9" w:rsidRDefault="00B27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Tomahawk hitting Participant</w:t>
            </w:r>
          </w:p>
        </w:tc>
        <w:tc>
          <w:tcPr>
            <w:tcW w:w="2112" w:type="dxa"/>
          </w:tcPr>
          <w:p w14:paraId="6B26FAE6" w14:textId="77777777" w:rsidR="00B514F2" w:rsidRPr="002D56A9" w:rsidRDefault="00B27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Injuries &amp; lacerations</w:t>
            </w:r>
          </w:p>
        </w:tc>
        <w:tc>
          <w:tcPr>
            <w:tcW w:w="1824" w:type="dxa"/>
          </w:tcPr>
          <w:p w14:paraId="517438AC" w14:textId="77777777" w:rsidR="00C94714" w:rsidRDefault="00C94714" w:rsidP="00C947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</w:t>
            </w:r>
          </w:p>
          <w:p w14:paraId="72AF06B5" w14:textId="77777777" w:rsidR="00C94714" w:rsidRDefault="00C94714" w:rsidP="00C947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</w:t>
            </w:r>
          </w:p>
          <w:p w14:paraId="3FA140FE" w14:textId="77777777" w:rsidR="00B514F2" w:rsidRDefault="00C94714" w:rsidP="00C947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Helpers</w:t>
            </w:r>
          </w:p>
        </w:tc>
        <w:tc>
          <w:tcPr>
            <w:tcW w:w="5004" w:type="dxa"/>
            <w:gridSpan w:val="2"/>
          </w:tcPr>
          <w:p w14:paraId="4F43D3E5" w14:textId="57DDD386" w:rsidR="00C94714" w:rsidRDefault="00B27B7F" w:rsidP="00B51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Instruction</w:t>
            </w:r>
            <w:r w:rsidR="00E15C1C">
              <w:rPr>
                <w:rFonts w:ascii="Arial" w:hAnsi="Arial" w:cs="Arial"/>
              </w:rPr>
              <w:t xml:space="preserve">; </w:t>
            </w:r>
            <w:r w:rsidR="00C94714">
              <w:rPr>
                <w:rFonts w:ascii="Arial" w:hAnsi="Arial" w:cs="Arial"/>
              </w:rPr>
              <w:t>Close supervision</w:t>
            </w:r>
          </w:p>
          <w:p w14:paraId="7824CA16" w14:textId="77777777" w:rsidR="00B27B7F" w:rsidRDefault="00B27B7F" w:rsidP="00B51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Sensible foot</w:t>
            </w:r>
            <w:r w:rsidR="00B5659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ware</w:t>
            </w:r>
            <w:r w:rsidR="00B56591">
              <w:rPr>
                <w:rFonts w:ascii="Arial" w:hAnsi="Arial" w:cs="Arial"/>
              </w:rPr>
              <w:t xml:space="preserve"> &amp; clothing</w:t>
            </w:r>
          </w:p>
          <w:p w14:paraId="36699C4A" w14:textId="77777777" w:rsidR="00B27B7F" w:rsidRDefault="00B56591" w:rsidP="00B51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aid availability</w:t>
            </w:r>
          </w:p>
          <w:p w14:paraId="11FA6044" w14:textId="1D2BC516" w:rsidR="00C06A15" w:rsidRDefault="00B56591" w:rsidP="00B56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 construction</w:t>
            </w:r>
            <w:r w:rsidR="00E15C1C">
              <w:rPr>
                <w:rFonts w:ascii="Arial" w:hAnsi="Arial" w:cs="Arial"/>
              </w:rPr>
              <w:t xml:space="preserve">; </w:t>
            </w:r>
            <w:r w:rsidR="00C06A15">
              <w:rPr>
                <w:rFonts w:ascii="Arial" w:hAnsi="Arial" w:cs="Arial"/>
              </w:rPr>
              <w:t>Target construction</w:t>
            </w:r>
          </w:p>
          <w:p w14:paraId="4D4BD21D" w14:textId="77777777" w:rsidR="00C06A15" w:rsidRDefault="00C06A15" w:rsidP="00C06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3-metre throwing line clearly marked</w:t>
            </w:r>
          </w:p>
          <w:p w14:paraId="70C89253" w14:textId="77777777" w:rsidR="00C06A15" w:rsidRPr="002D56A9" w:rsidRDefault="00C06A15" w:rsidP="00C06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Tomahawk per target</w:t>
            </w:r>
          </w:p>
        </w:tc>
        <w:tc>
          <w:tcPr>
            <w:tcW w:w="1276" w:type="dxa"/>
          </w:tcPr>
          <w:p w14:paraId="59A27AA7" w14:textId="77777777" w:rsidR="00B514F2" w:rsidRPr="002D56A9" w:rsidRDefault="00B27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4948464A" w14:textId="77777777" w:rsidR="00B514F2" w:rsidRPr="002D56A9" w:rsidRDefault="00B27B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74BD54C1" w14:textId="77777777" w:rsidR="00B514F2" w:rsidRPr="002D56A9" w:rsidRDefault="00B27B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23363" w:rsidRPr="002D56A9" w14:paraId="7285624D" w14:textId="77777777" w:rsidTr="00E15C1C">
        <w:trPr>
          <w:gridAfter w:val="1"/>
          <w:wAfter w:w="51" w:type="dxa"/>
        </w:trPr>
        <w:tc>
          <w:tcPr>
            <w:tcW w:w="2112" w:type="dxa"/>
          </w:tcPr>
          <w:p w14:paraId="4BE47DBE" w14:textId="77777777" w:rsidR="00A23363" w:rsidRPr="002D56A9" w:rsidRDefault="00B27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 failure</w:t>
            </w:r>
          </w:p>
        </w:tc>
        <w:tc>
          <w:tcPr>
            <w:tcW w:w="2112" w:type="dxa"/>
          </w:tcPr>
          <w:p w14:paraId="17B8D21E" w14:textId="77777777" w:rsidR="00A23363" w:rsidRPr="002D56A9" w:rsidRDefault="00C94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27B7F">
              <w:rPr>
                <w:rFonts w:ascii="Arial" w:hAnsi="Arial" w:cs="Arial"/>
              </w:rPr>
              <w:t xml:space="preserve">njuries &amp; lacerations </w:t>
            </w:r>
          </w:p>
        </w:tc>
        <w:tc>
          <w:tcPr>
            <w:tcW w:w="1824" w:type="dxa"/>
          </w:tcPr>
          <w:p w14:paraId="2861988D" w14:textId="77777777" w:rsidR="00C94714" w:rsidRDefault="00C94714" w:rsidP="00C947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</w:t>
            </w:r>
          </w:p>
          <w:p w14:paraId="43260FEC" w14:textId="77777777" w:rsidR="00C94714" w:rsidRDefault="00C94714" w:rsidP="00C947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</w:t>
            </w:r>
          </w:p>
          <w:p w14:paraId="263D9B24" w14:textId="77777777" w:rsidR="00A23363" w:rsidRPr="002D56A9" w:rsidRDefault="00C94714" w:rsidP="00C947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Helpers</w:t>
            </w:r>
          </w:p>
        </w:tc>
        <w:tc>
          <w:tcPr>
            <w:tcW w:w="5004" w:type="dxa"/>
            <w:gridSpan w:val="2"/>
          </w:tcPr>
          <w:p w14:paraId="247575B8" w14:textId="77777777" w:rsidR="00C94714" w:rsidRDefault="00B56591" w:rsidP="00B56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 e</w:t>
            </w:r>
            <w:r w:rsidR="00B27B7F">
              <w:rPr>
                <w:rFonts w:ascii="Arial" w:hAnsi="Arial" w:cs="Arial"/>
              </w:rPr>
              <w:t>quipment checks</w:t>
            </w:r>
            <w:r>
              <w:rPr>
                <w:rFonts w:ascii="Arial" w:hAnsi="Arial" w:cs="Arial"/>
              </w:rPr>
              <w:t xml:space="preserve"> to ensure handles are undamaged.</w:t>
            </w:r>
          </w:p>
          <w:p w14:paraId="4931CBD1" w14:textId="77777777" w:rsidR="00B56591" w:rsidRDefault="00B56591" w:rsidP="00B56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Spare handles available</w:t>
            </w:r>
          </w:p>
          <w:p w14:paraId="1664DEB4" w14:textId="77777777" w:rsidR="00C06A15" w:rsidRPr="002D56A9" w:rsidRDefault="00C06A15" w:rsidP="00B56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Only </w:t>
            </w:r>
            <w:r w:rsidR="00790CA4">
              <w:rPr>
                <w:rFonts w:ascii="Arial" w:hAnsi="Arial" w:cs="Arial"/>
              </w:rPr>
              <w:t>tomahawks/axes/angels</w:t>
            </w:r>
            <w:r>
              <w:rPr>
                <w:rFonts w:ascii="Arial" w:hAnsi="Arial" w:cs="Arial"/>
              </w:rPr>
              <w:t xml:space="preserve"> specifically designed for throwing to be used</w:t>
            </w:r>
          </w:p>
        </w:tc>
        <w:tc>
          <w:tcPr>
            <w:tcW w:w="1276" w:type="dxa"/>
          </w:tcPr>
          <w:p w14:paraId="36C067B3" w14:textId="77777777" w:rsidR="00A23363" w:rsidRPr="002D56A9" w:rsidRDefault="00B27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14:paraId="0E56FC5F" w14:textId="77777777" w:rsidR="00A23363" w:rsidRPr="002D56A9" w:rsidRDefault="00B27B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3A1C80C9" w14:textId="77777777" w:rsidR="00A23363" w:rsidRPr="002D56A9" w:rsidRDefault="00B27B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23363" w:rsidRPr="002D56A9" w14:paraId="141A55E9" w14:textId="77777777" w:rsidTr="00E15C1C">
        <w:trPr>
          <w:gridAfter w:val="1"/>
          <w:wAfter w:w="51" w:type="dxa"/>
        </w:trPr>
        <w:tc>
          <w:tcPr>
            <w:tcW w:w="2112" w:type="dxa"/>
          </w:tcPr>
          <w:p w14:paraId="02192886" w14:textId="77777777" w:rsidR="00A23363" w:rsidRPr="002D56A9" w:rsidRDefault="00B27B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Misuse of Tomahawks</w:t>
            </w:r>
          </w:p>
        </w:tc>
        <w:tc>
          <w:tcPr>
            <w:tcW w:w="2112" w:type="dxa"/>
          </w:tcPr>
          <w:p w14:paraId="1A345C99" w14:textId="77777777" w:rsidR="00A23363" w:rsidRDefault="00B56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Injuries &amp; lacerations</w:t>
            </w:r>
          </w:p>
          <w:p w14:paraId="65D10ABC" w14:textId="77777777" w:rsidR="00C06A15" w:rsidRDefault="00C06A15">
            <w:pPr>
              <w:rPr>
                <w:rFonts w:ascii="Arial" w:hAnsi="Arial" w:cs="Arial"/>
              </w:rPr>
            </w:pPr>
          </w:p>
          <w:p w14:paraId="1F95C523" w14:textId="77777777" w:rsidR="00C06A15" w:rsidRPr="002D56A9" w:rsidRDefault="00C06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action</w:t>
            </w:r>
          </w:p>
        </w:tc>
        <w:tc>
          <w:tcPr>
            <w:tcW w:w="1824" w:type="dxa"/>
          </w:tcPr>
          <w:p w14:paraId="4FB88656" w14:textId="77777777" w:rsidR="00B514F2" w:rsidRDefault="00B514F2" w:rsidP="00B514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</w:t>
            </w:r>
          </w:p>
          <w:p w14:paraId="75067B0A" w14:textId="77777777" w:rsidR="00B514F2" w:rsidRDefault="00B514F2" w:rsidP="00B514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</w:t>
            </w:r>
          </w:p>
          <w:p w14:paraId="14AB1AC2" w14:textId="77777777" w:rsidR="00A23363" w:rsidRDefault="00B514F2" w:rsidP="00B514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Helpers</w:t>
            </w:r>
          </w:p>
          <w:p w14:paraId="032E3C27" w14:textId="77777777" w:rsidR="00B56591" w:rsidRPr="002D56A9" w:rsidRDefault="00B56591" w:rsidP="00B514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Others</w:t>
            </w:r>
          </w:p>
        </w:tc>
        <w:tc>
          <w:tcPr>
            <w:tcW w:w="5004" w:type="dxa"/>
            <w:gridSpan w:val="2"/>
          </w:tcPr>
          <w:p w14:paraId="1FC65613" w14:textId="77777777" w:rsidR="00A23363" w:rsidRDefault="00B56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Tomahawks</w:t>
            </w:r>
          </w:p>
          <w:p w14:paraId="16E0C956" w14:textId="77777777" w:rsidR="00B56591" w:rsidRDefault="00B56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 supervision</w:t>
            </w:r>
          </w:p>
          <w:p w14:paraId="489895B9" w14:textId="77777777" w:rsidR="00FE099E" w:rsidRDefault="00B56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aid availability</w:t>
            </w:r>
          </w:p>
          <w:p w14:paraId="20B4BDDD" w14:textId="77777777" w:rsidR="00C06A15" w:rsidRPr="002D56A9" w:rsidRDefault="00C06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 of Tomahawks</w:t>
            </w:r>
          </w:p>
        </w:tc>
        <w:tc>
          <w:tcPr>
            <w:tcW w:w="1276" w:type="dxa"/>
          </w:tcPr>
          <w:p w14:paraId="50E49117" w14:textId="77777777" w:rsidR="00A23363" w:rsidRPr="002D56A9" w:rsidRDefault="00B56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6B9EF5F8" w14:textId="77777777" w:rsidR="00A23363" w:rsidRPr="002D56A9" w:rsidRDefault="00B565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4C4F2A66" w14:textId="77777777" w:rsidR="00A23363" w:rsidRPr="002D56A9" w:rsidRDefault="00FE09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14:paraId="33E31B8B" w14:textId="33349D48" w:rsidR="00FE099E" w:rsidRDefault="00FE09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Signed:    </w:t>
      </w:r>
      <w:r w:rsidRPr="00FE099E">
        <w:rPr>
          <w:rFonts w:ascii="Arial" w:hAnsi="Arial" w:cs="Arial"/>
        </w:rPr>
        <w:t>Guy Elliot</w:t>
      </w:r>
      <w:r w:rsidR="00A23363" w:rsidRPr="002D56A9">
        <w:rPr>
          <w:rFonts w:ascii="Arial" w:hAnsi="Arial" w:cs="Arial"/>
          <w:b/>
        </w:rPr>
        <w:tab/>
      </w:r>
      <w:r w:rsidR="00A23363" w:rsidRPr="002D56A9">
        <w:rPr>
          <w:rFonts w:ascii="Arial" w:hAnsi="Arial" w:cs="Arial"/>
          <w:b/>
        </w:rPr>
        <w:tab/>
      </w:r>
      <w:r w:rsidR="00A23363" w:rsidRPr="002D56A9">
        <w:rPr>
          <w:rFonts w:ascii="Arial" w:hAnsi="Arial" w:cs="Arial"/>
          <w:b/>
        </w:rPr>
        <w:tab/>
      </w:r>
      <w:r w:rsidR="00A23363" w:rsidRPr="002D56A9">
        <w:rPr>
          <w:rFonts w:ascii="Arial" w:hAnsi="Arial" w:cs="Arial"/>
          <w:b/>
        </w:rPr>
        <w:tab/>
      </w:r>
      <w:r w:rsidR="00A23363" w:rsidRPr="002D56A9">
        <w:rPr>
          <w:rFonts w:ascii="Arial" w:hAnsi="Arial" w:cs="Arial"/>
          <w:b/>
        </w:rPr>
        <w:tab/>
      </w:r>
      <w:r w:rsidR="00A23363" w:rsidRPr="002D56A9">
        <w:rPr>
          <w:rFonts w:ascii="Arial" w:hAnsi="Arial" w:cs="Arial"/>
          <w:b/>
        </w:rPr>
        <w:tab/>
      </w:r>
      <w:r w:rsidR="00A23363" w:rsidRPr="002D56A9">
        <w:rPr>
          <w:rFonts w:ascii="Arial" w:hAnsi="Arial" w:cs="Arial"/>
          <w:b/>
        </w:rPr>
        <w:tab/>
      </w:r>
      <w:r w:rsidR="00A23363" w:rsidRPr="002D56A9">
        <w:rPr>
          <w:rFonts w:ascii="Arial" w:hAnsi="Arial" w:cs="Arial"/>
          <w:b/>
        </w:rPr>
        <w:tab/>
      </w:r>
      <w:r w:rsidR="00A23363" w:rsidRPr="002D56A9">
        <w:rPr>
          <w:rFonts w:ascii="Arial" w:hAnsi="Arial" w:cs="Arial"/>
          <w:b/>
        </w:rPr>
        <w:tab/>
      </w:r>
    </w:p>
    <w:p w14:paraId="6AB646FC" w14:textId="77777777" w:rsidR="00E15C1C" w:rsidRDefault="00FE099E" w:rsidP="00E15C1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A23363" w:rsidRPr="002D56A9">
        <w:rPr>
          <w:rFonts w:ascii="Arial" w:hAnsi="Arial" w:cs="Arial"/>
          <w:b/>
        </w:rPr>
        <w:t>ate</w:t>
      </w:r>
      <w:r>
        <w:rPr>
          <w:rFonts w:ascii="Arial" w:hAnsi="Arial" w:cs="Arial"/>
          <w:b/>
        </w:rPr>
        <w:t xml:space="preserve">: </w:t>
      </w:r>
      <w:r w:rsidR="00E15C1C">
        <w:rPr>
          <w:rFonts w:ascii="Arial" w:hAnsi="Arial" w:cs="Arial"/>
        </w:rPr>
        <w:t>29/03/2024</w:t>
      </w:r>
    </w:p>
    <w:p w14:paraId="2F6C1D48" w14:textId="7BE3BC28" w:rsidR="00A23363" w:rsidRPr="00E15C1C" w:rsidRDefault="00A23363" w:rsidP="00E15C1C">
      <w:pPr>
        <w:jc w:val="both"/>
        <w:rPr>
          <w:rFonts w:ascii="Arial" w:hAnsi="Arial" w:cs="Arial"/>
          <w:b/>
          <w:szCs w:val="22"/>
        </w:rPr>
      </w:pPr>
      <w:r w:rsidRPr="00E15C1C">
        <w:rPr>
          <w:rFonts w:ascii="Arial" w:hAnsi="Arial" w:cs="Arial"/>
          <w:szCs w:val="22"/>
        </w:rPr>
        <w:t>Risk Assessment Calculation</w:t>
      </w:r>
    </w:p>
    <w:p w14:paraId="477CCD3A" w14:textId="0A03AB01" w:rsidR="00A23363" w:rsidRPr="00E15C1C" w:rsidRDefault="00A23363">
      <w:pPr>
        <w:jc w:val="both"/>
        <w:rPr>
          <w:rFonts w:ascii="Arial" w:hAnsi="Arial" w:cs="Arial"/>
          <w:b/>
          <w:sz w:val="22"/>
          <w:szCs w:val="22"/>
        </w:rPr>
      </w:pPr>
      <w:r w:rsidRPr="00E15C1C">
        <w:rPr>
          <w:rFonts w:ascii="Arial" w:hAnsi="Arial" w:cs="Arial"/>
          <w:b/>
          <w:sz w:val="22"/>
          <w:szCs w:val="22"/>
        </w:rPr>
        <w:t xml:space="preserve">Severity of Harm – </w:t>
      </w:r>
      <w:r w:rsidRPr="00E15C1C">
        <w:rPr>
          <w:rFonts w:ascii="Arial" w:hAnsi="Arial" w:cs="Arial"/>
          <w:bCs/>
          <w:sz w:val="22"/>
          <w:szCs w:val="22"/>
        </w:rPr>
        <w:t>1= small incident, 2= need medical assistance/hospital, 3= death or permanent injury</w:t>
      </w:r>
      <w:r w:rsidR="00E15C1C">
        <w:rPr>
          <w:rFonts w:ascii="Arial" w:hAnsi="Arial" w:cs="Arial"/>
          <w:bCs/>
          <w:sz w:val="22"/>
          <w:szCs w:val="22"/>
        </w:rPr>
        <w:t xml:space="preserve"> </w:t>
      </w:r>
      <w:r w:rsidRPr="00E15C1C">
        <w:rPr>
          <w:rFonts w:ascii="Arial" w:hAnsi="Arial" w:cs="Arial"/>
          <w:b/>
          <w:sz w:val="22"/>
          <w:szCs w:val="22"/>
        </w:rPr>
        <w:t xml:space="preserve">Likelihood of Harm – </w:t>
      </w:r>
      <w:r w:rsidRPr="00E15C1C">
        <w:rPr>
          <w:rFonts w:ascii="Arial" w:hAnsi="Arial" w:cs="Arial"/>
          <w:bCs/>
          <w:sz w:val="22"/>
          <w:szCs w:val="22"/>
        </w:rPr>
        <w:t>1= not likely, 2= might happen, 3= going to happen</w:t>
      </w:r>
      <w:r w:rsidR="00E15C1C">
        <w:rPr>
          <w:rFonts w:ascii="Arial" w:hAnsi="Arial" w:cs="Arial"/>
          <w:bCs/>
          <w:sz w:val="22"/>
          <w:szCs w:val="22"/>
        </w:rPr>
        <w:t xml:space="preserve">, </w:t>
      </w:r>
      <w:r w:rsidRPr="00E15C1C">
        <w:rPr>
          <w:rFonts w:ascii="Arial" w:hAnsi="Arial" w:cs="Arial"/>
          <w:b/>
          <w:sz w:val="22"/>
          <w:szCs w:val="22"/>
        </w:rPr>
        <w:t>Severity of Harm X Likelihood of Harm = Risk of Activity</w:t>
      </w:r>
    </w:p>
    <w:p w14:paraId="5A11879F" w14:textId="6DCE2682" w:rsidR="00A23363" w:rsidRPr="002D56A9" w:rsidRDefault="00A23363" w:rsidP="00E15C1C">
      <w:pPr>
        <w:jc w:val="both"/>
      </w:pPr>
      <w:r w:rsidRPr="00E15C1C">
        <w:rPr>
          <w:rFonts w:ascii="Arial" w:hAnsi="Arial" w:cs="Arial"/>
          <w:b/>
          <w:sz w:val="22"/>
          <w:szCs w:val="22"/>
        </w:rPr>
        <w:t>(if risk is high – 6-9 – adjust safety controls in place or cancel activity until adequate safety can be reached)</w:t>
      </w:r>
    </w:p>
    <w:p w14:paraId="6D8CB2FB" w14:textId="77777777" w:rsidR="00A23363" w:rsidRPr="002D56A9" w:rsidRDefault="00A23363">
      <w:pPr>
        <w:jc w:val="both"/>
        <w:rPr>
          <w:rFonts w:ascii="Arial" w:hAnsi="Arial" w:cs="Arial"/>
          <w:b/>
        </w:rPr>
      </w:pPr>
    </w:p>
    <w:sectPr w:rsidR="00A23363" w:rsidRPr="002D56A9" w:rsidSect="00E15C1C">
      <w:pgSz w:w="16838" w:h="11906" w:orient="landscape" w:code="9"/>
      <w:pgMar w:top="0" w:right="0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46F261" w14:textId="77777777" w:rsidR="00153D20" w:rsidRDefault="00153D20" w:rsidP="009D145E">
      <w:r>
        <w:separator/>
      </w:r>
    </w:p>
  </w:endnote>
  <w:endnote w:type="continuationSeparator" w:id="0">
    <w:p w14:paraId="34269203" w14:textId="77777777" w:rsidR="00153D20" w:rsidRDefault="00153D20" w:rsidP="009D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00C7FB" w14:textId="77777777" w:rsidR="00153D20" w:rsidRDefault="00153D20" w:rsidP="009D145E">
      <w:r>
        <w:separator/>
      </w:r>
    </w:p>
  </w:footnote>
  <w:footnote w:type="continuationSeparator" w:id="0">
    <w:p w14:paraId="56F6C701" w14:textId="77777777" w:rsidR="00153D20" w:rsidRDefault="00153D20" w:rsidP="009D1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2ED4C5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E3BC9"/>
    <w:multiLevelType w:val="hybridMultilevel"/>
    <w:tmpl w:val="C2582F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A4AB1"/>
    <w:multiLevelType w:val="hybridMultilevel"/>
    <w:tmpl w:val="DEF87A7E"/>
    <w:lvl w:ilvl="0" w:tplc="02C6DA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B5E1F"/>
    <w:multiLevelType w:val="hybridMultilevel"/>
    <w:tmpl w:val="25B27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902E46"/>
    <w:multiLevelType w:val="hybridMultilevel"/>
    <w:tmpl w:val="CBCA8AA6"/>
    <w:lvl w:ilvl="0" w:tplc="41F483F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963C6"/>
    <w:multiLevelType w:val="hybridMultilevel"/>
    <w:tmpl w:val="C722D6D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934505"/>
    <w:multiLevelType w:val="hybridMultilevel"/>
    <w:tmpl w:val="18A6E7BE"/>
    <w:lvl w:ilvl="0" w:tplc="3F32E0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25EE1"/>
    <w:multiLevelType w:val="hybridMultilevel"/>
    <w:tmpl w:val="7152EF12"/>
    <w:lvl w:ilvl="0" w:tplc="41F483F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97F73"/>
    <w:multiLevelType w:val="hybridMultilevel"/>
    <w:tmpl w:val="C722D6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83346158">
    <w:abstractNumId w:val="4"/>
  </w:num>
  <w:num w:numId="2" w16cid:durableId="158273160">
    <w:abstractNumId w:val="7"/>
  </w:num>
  <w:num w:numId="3" w16cid:durableId="933636633">
    <w:abstractNumId w:val="5"/>
  </w:num>
  <w:num w:numId="4" w16cid:durableId="638997902">
    <w:abstractNumId w:val="8"/>
  </w:num>
  <w:num w:numId="5" w16cid:durableId="824902834">
    <w:abstractNumId w:val="1"/>
  </w:num>
  <w:num w:numId="6" w16cid:durableId="713848990">
    <w:abstractNumId w:val="3"/>
  </w:num>
  <w:num w:numId="7" w16cid:durableId="530075002">
    <w:abstractNumId w:val="0"/>
  </w:num>
  <w:num w:numId="8" w16cid:durableId="1117219081">
    <w:abstractNumId w:val="6"/>
  </w:num>
  <w:num w:numId="9" w16cid:durableId="1180201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D8D"/>
    <w:rsid w:val="00001917"/>
    <w:rsid w:val="000141B4"/>
    <w:rsid w:val="000901C0"/>
    <w:rsid w:val="000E08C1"/>
    <w:rsid w:val="00150308"/>
    <w:rsid w:val="00153D20"/>
    <w:rsid w:val="001A4821"/>
    <w:rsid w:val="001E7EB7"/>
    <w:rsid w:val="002453F1"/>
    <w:rsid w:val="00276328"/>
    <w:rsid w:val="00296F07"/>
    <w:rsid w:val="002D56A9"/>
    <w:rsid w:val="002E03A5"/>
    <w:rsid w:val="00316F5F"/>
    <w:rsid w:val="00351972"/>
    <w:rsid w:val="003A1235"/>
    <w:rsid w:val="003B681A"/>
    <w:rsid w:val="00410D4D"/>
    <w:rsid w:val="00427D8D"/>
    <w:rsid w:val="00450D12"/>
    <w:rsid w:val="004D0522"/>
    <w:rsid w:val="004F17AF"/>
    <w:rsid w:val="0052614F"/>
    <w:rsid w:val="005556C1"/>
    <w:rsid w:val="00561BE1"/>
    <w:rsid w:val="0056682C"/>
    <w:rsid w:val="00667C50"/>
    <w:rsid w:val="00790CA4"/>
    <w:rsid w:val="007A05AD"/>
    <w:rsid w:val="007A565D"/>
    <w:rsid w:val="007D53F7"/>
    <w:rsid w:val="008A0837"/>
    <w:rsid w:val="00974C75"/>
    <w:rsid w:val="009D145E"/>
    <w:rsid w:val="00A23363"/>
    <w:rsid w:val="00A53E37"/>
    <w:rsid w:val="00A57A57"/>
    <w:rsid w:val="00B01479"/>
    <w:rsid w:val="00B27B7F"/>
    <w:rsid w:val="00B5113E"/>
    <w:rsid w:val="00B514F2"/>
    <w:rsid w:val="00B56591"/>
    <w:rsid w:val="00BD70A0"/>
    <w:rsid w:val="00C06A15"/>
    <w:rsid w:val="00C13371"/>
    <w:rsid w:val="00C1412A"/>
    <w:rsid w:val="00C94714"/>
    <w:rsid w:val="00CA7C34"/>
    <w:rsid w:val="00DB3A9E"/>
    <w:rsid w:val="00DB6D1D"/>
    <w:rsid w:val="00E15C1C"/>
    <w:rsid w:val="00E32A1E"/>
    <w:rsid w:val="00E765F2"/>
    <w:rsid w:val="00EA59FC"/>
    <w:rsid w:val="00F239DE"/>
    <w:rsid w:val="00F72A42"/>
    <w:rsid w:val="00F878E9"/>
    <w:rsid w:val="00FD6B03"/>
    <w:rsid w:val="00FE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193ED5"/>
  <w15:chartTrackingRefBased/>
  <w15:docId w15:val="{2C8C8BBB-FBFC-42F7-8314-ED21F89D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mallCaps/>
      <w:sz w:val="28"/>
      <w:u w:val="single"/>
    </w:rPr>
  </w:style>
  <w:style w:type="paragraph" w:styleId="Heading2">
    <w:name w:val="heading 2"/>
    <w:basedOn w:val="Heading1"/>
    <w:next w:val="Normal"/>
    <w:qFormat/>
    <w:pPr>
      <w:spacing w:before="240" w:after="60"/>
      <w:outlineLvl w:val="1"/>
    </w:pPr>
    <w:rPr>
      <w:bCs/>
      <w:iCs/>
      <w:sz w:val="24"/>
      <w:szCs w:val="28"/>
      <w:u w:val="non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Century Gothic" w:hAnsi="Century Gothic"/>
      <w:b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szCs w:val="32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61BE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D145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9D145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145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9D145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Swifts Beaver Colony</vt:lpstr>
    </vt:vector>
  </TitlesOfParts>
  <Company>Internet PC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Swifts Beaver Colony</dc:title>
  <dc:subject/>
  <dc:creator>Mark Binyon</dc:creator>
  <cp:keywords/>
  <cp:lastModifiedBy>Ann-Marie Vinnicombe</cp:lastModifiedBy>
  <cp:revision>2</cp:revision>
  <cp:lastPrinted>2014-04-28T16:15:00Z</cp:lastPrinted>
  <dcterms:created xsi:type="dcterms:W3CDTF">2024-04-11T15:43:00Z</dcterms:created>
  <dcterms:modified xsi:type="dcterms:W3CDTF">2024-04-11T15:43:00Z</dcterms:modified>
</cp:coreProperties>
</file>